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559"/>
        <w:gridCol w:w="7655"/>
      </w:tblGrid>
      <w:tr w:rsidR="00B62E77" w:rsidRPr="001B2684" w:rsidTr="00D80DEE">
        <w:trPr>
          <w:cantSplit/>
          <w:trHeight w:val="558"/>
        </w:trPr>
        <w:tc>
          <w:tcPr>
            <w:tcW w:w="11057" w:type="dxa"/>
            <w:gridSpan w:val="4"/>
            <w:vAlign w:val="center"/>
          </w:tcPr>
          <w:p w:rsidR="00B62E77" w:rsidRPr="00F51565" w:rsidRDefault="00C70692" w:rsidP="00166E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Реестр </w:t>
            </w:r>
            <w:r w:rsidR="00166EDE">
              <w:rPr>
                <w:rFonts w:ascii="Times New Roman" w:hAnsi="Times New Roman"/>
                <w:bCs/>
                <w:sz w:val="24"/>
                <w:szCs w:val="24"/>
              </w:rPr>
              <w:t>медицинских организаций</w:t>
            </w: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6EDE">
              <w:rPr>
                <w:rFonts w:ascii="Times New Roman" w:hAnsi="Times New Roman"/>
                <w:bCs/>
                <w:sz w:val="24"/>
                <w:szCs w:val="24"/>
              </w:rPr>
              <w:t>осуществляющих деятельность в сфере ОМС в 2019 году</w:t>
            </w:r>
          </w:p>
        </w:tc>
      </w:tr>
      <w:tr w:rsidR="00B62E77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B62E77" w:rsidRPr="001B2684" w:rsidRDefault="00B62E77" w:rsidP="0078059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Align w:val="center"/>
          </w:tcPr>
          <w:p w:rsidR="00B62E77" w:rsidRPr="001B2684" w:rsidRDefault="00B62E77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559" w:type="dxa"/>
          </w:tcPr>
          <w:p w:rsidR="00B62E77" w:rsidRPr="001B2684" w:rsidRDefault="00B62E77" w:rsidP="00B62E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62E77" w:rsidRPr="001B2684" w:rsidRDefault="00355ACC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62E77" w:rsidRPr="001B2684">
              <w:rPr>
                <w:rFonts w:ascii="Times New Roman" w:hAnsi="Times New Roman"/>
                <w:bCs/>
                <w:sz w:val="24"/>
                <w:szCs w:val="24"/>
              </w:rPr>
              <w:t>аименование медицинских организаций</w:t>
            </w:r>
          </w:p>
        </w:tc>
      </w:tr>
      <w:tr w:rsidR="00C70692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C70692" w:rsidRPr="001B2684" w:rsidRDefault="00C70692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70692" w:rsidRPr="001B2684" w:rsidRDefault="007F4FAC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1-АБМ</w:t>
            </w:r>
          </w:p>
        </w:tc>
        <w:tc>
          <w:tcPr>
            <w:tcW w:w="1559" w:type="dxa"/>
          </w:tcPr>
          <w:p w:rsidR="0051683A" w:rsidRPr="001B2684" w:rsidRDefault="0051683A" w:rsidP="00B62E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C70692" w:rsidRPr="00C70692" w:rsidRDefault="00C70692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Министерства здравоохранения Республики Татарстан»</w:t>
            </w:r>
          </w:p>
        </w:tc>
      </w:tr>
      <w:tr w:rsidR="0051683A" w:rsidRPr="001B2684" w:rsidTr="00B62E77">
        <w:trPr>
          <w:cantSplit/>
          <w:trHeight w:val="468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«Межрегиональный клинико-диагностический центр»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Министерства здравоохранения Республики Татарстан»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инфекционная больница имени профессора А.Ф.Агафонова»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офтальмологическая больница Министерства здравоохранения Республики Татарстан»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кожно-венерологический диспансер»</w:t>
            </w:r>
          </w:p>
        </w:tc>
      </w:tr>
      <w:tr w:rsidR="0051683A" w:rsidRPr="001B2684" w:rsidTr="00B62E77">
        <w:trPr>
          <w:cantSplit/>
          <w:trHeight w:val="48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неврологический центр»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онкологический диспансер Министерства здравоохранения Республики Татарстан»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медицинской профилактики»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11-АБМ</w:t>
            </w:r>
          </w:p>
        </w:tc>
        <w:tc>
          <w:tcPr>
            <w:tcW w:w="1559" w:type="dxa"/>
          </w:tcPr>
          <w:p w:rsidR="0051683A" w:rsidRDefault="0051683A">
            <w:r w:rsidRPr="00785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Республики Татарстан «Больница скорой медицинской помощи»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Отделенческая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на станции Ижевск открытого акционерного общества «Российские железные дороги»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Базарно-Матакская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«Межрайонный центр глазной хирургии –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Хузангаево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 3»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«Альметьевская детская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с перинатальным центром»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«Альметьевский центр медицинской профилактики»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ФармГрупп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«Апастовская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«Узловая поликлиника на станции Бугульма открытого акционерного общества «Российские железные дороги»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Медстом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«Эстетика»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Высокогорская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«Стоматологическая поликлиника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АлСтом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«Исцеление»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«Кристалл Клиник»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«Кайбицкая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Камско-Устьинская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 с перинатальным центром»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Камско-Полянская</w:t>
            </w:r>
            <w:proofErr w:type="spellEnd"/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«Корабельная роща –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Нижнекамскнефтехим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tabs>
                <w:tab w:val="left" w:pos="381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«Гармония-3»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«Медицинская компания «Спасение»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«Прозрение»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«БАХИС»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«Спасская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Черемшанская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«Уруссинская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2»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5»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3»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4»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6»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7»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г.Набережные Челны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2»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3»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4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им.Ф.Г.Ахмеровой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5»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6»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1»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Набережно-Челнинская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инфекционная больница»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1»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2»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3»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«Центр реабилитации слуха»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диализа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Закамье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Нуриевых – Челны»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Лечебно-диагностический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Международного института биологических систем – Набережные Челны»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Медгард-Набережные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«АВА-Казань»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«Городская стоматология»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«Детская 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стоматологическая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поликлиника № 9»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«Камско-Волжское акционерное общество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резинотехники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«КВАРТ»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больница № 11» г.Казани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больница № 1»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поликлиника № 6»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детская поликлиника № 7» 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клиническая больница № 16»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 7»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10» г.Казани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18» г.Казани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20»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21»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7»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8» г.Казани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больница № 8»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клиническая больница № 7»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10»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11»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2»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4»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9» г.Казани </w:t>
            </w:r>
          </w:p>
        </w:tc>
      </w:tr>
      <w:tr w:rsidR="0051683A" w:rsidRPr="001B2684" w:rsidTr="00B62E77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1»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5»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6»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«Казанский эндокринологический диспансер»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«Клиника медицинского университета»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«Клиническая больница № 2»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«Центральная городская клиническая больница № 18» г.Казани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Казанский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ООО «АВА-ПЕТЕР»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Отделенческая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клиническая больница на станции Казань открытого акционерного общества «Российские железные дороги»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«Городская клиническая больница № 12»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Алгадент-Стом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«АЛЬБАДЕНТ»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«БАРСМЕД»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«ВИТА»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«ВРТ»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Ди-Дент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Клиник»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«Доктор Дрим»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диализа»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Дружковых»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ИННОВАЦИОННОЙ МЕДИЦИНЫ»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Р.М.»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оториноларингологии»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пластический и реконструктивной хирургии»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 +»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АВИАСТРОИТЕЛЬНОГО РАЙОНА»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Аракчино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на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Четаева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«Кузляр»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«Лечебно-диагностический центр «Разумед»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Фарм-Т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Лечебно-диагностический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Международного института биологических систем – Казань»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«Мать и дитя Казань»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«Медицинский диагностический центр»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«Медицинский Центр Азбука Здоровья»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«Медицинское объединение «Спасение»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«Отель-Клиника»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«Поликлиника профилактической медицины»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«Семейный доктор»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Ситилаб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75CF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075CF" w:rsidRPr="001B2684" w:rsidRDefault="001075CF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75CF" w:rsidRDefault="001075CF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191-АБМ</w:t>
            </w:r>
          </w:p>
        </w:tc>
        <w:tc>
          <w:tcPr>
            <w:tcW w:w="1559" w:type="dxa"/>
          </w:tcPr>
          <w:p w:rsidR="001075CF" w:rsidRPr="008F6A14" w:rsidRDefault="001075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CF" w:rsidRPr="00C70692" w:rsidRDefault="001075CF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Ситидок-Эксперт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Казань»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5» города 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Дербышки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Азино»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города Казани»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«Стоматологический центр Зодиак»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«Фортуна-Мед»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новых технологий РСП»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«Центр челюстно-лицевой хирургии и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парадонтологии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«Школьная стоматология»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«Эстетик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Стом+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Санаторий «Нехама»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Сосудистый медицинский центр «Импульс-Ангио»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Центр Медицинских Технологий «Эллада»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ФГБУ науки «</w:t>
            </w:r>
            <w:proofErr w:type="gram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исследовательский центр «Казанский научный центр Российской академии наук»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ООО «Клиника ЛМС» в городе 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НМЦ-Томография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в г.Казани</w:t>
            </w:r>
          </w:p>
        </w:tc>
      </w:tr>
      <w:tr w:rsidR="0051683A" w:rsidRPr="001B2684" w:rsidTr="007F4FAC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51683A" w:rsidRPr="001B2684" w:rsidRDefault="0051683A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83A" w:rsidRPr="001B2684" w:rsidRDefault="0051683A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212-АБМ</w:t>
            </w:r>
          </w:p>
        </w:tc>
        <w:tc>
          <w:tcPr>
            <w:tcW w:w="1559" w:type="dxa"/>
          </w:tcPr>
          <w:p w:rsidR="0051683A" w:rsidRDefault="0051683A">
            <w:r w:rsidRPr="008F6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A" w:rsidRPr="00C70692" w:rsidRDefault="0051683A" w:rsidP="007F4FA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</w:tr>
    </w:tbl>
    <w:p w:rsidR="00D80DEE" w:rsidRDefault="00D80DEE" w:rsidP="00D80DEE">
      <w:pPr>
        <w:ind w:right="-1"/>
      </w:pPr>
    </w:p>
    <w:p w:rsidR="00234A98" w:rsidRPr="00AC54D4" w:rsidRDefault="00234A98" w:rsidP="00166E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C54D4" w:rsidRPr="00AC54D4" w:rsidRDefault="00AC54D4" w:rsidP="00AC54D4">
      <w:pPr>
        <w:spacing w:after="0"/>
        <w:ind w:left="567" w:right="-1"/>
        <w:rPr>
          <w:rFonts w:ascii="Times New Roman" w:hAnsi="Times New Roman"/>
        </w:rPr>
      </w:pPr>
    </w:p>
    <w:sectPr w:rsidR="00AC54D4" w:rsidRPr="00AC54D4" w:rsidSect="000C17C7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1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7C7"/>
    <w:rsid w:val="000259A7"/>
    <w:rsid w:val="000757C3"/>
    <w:rsid w:val="000B6F4F"/>
    <w:rsid w:val="000C17C7"/>
    <w:rsid w:val="000C1B20"/>
    <w:rsid w:val="001075CF"/>
    <w:rsid w:val="00153824"/>
    <w:rsid w:val="00166EDE"/>
    <w:rsid w:val="0017084F"/>
    <w:rsid w:val="001B2684"/>
    <w:rsid w:val="00234A98"/>
    <w:rsid w:val="00355ACC"/>
    <w:rsid w:val="0037408D"/>
    <w:rsid w:val="003774CF"/>
    <w:rsid w:val="003E7200"/>
    <w:rsid w:val="00420082"/>
    <w:rsid w:val="004A2C9C"/>
    <w:rsid w:val="004B4130"/>
    <w:rsid w:val="004C1AA7"/>
    <w:rsid w:val="004C57C5"/>
    <w:rsid w:val="004C7C64"/>
    <w:rsid w:val="004D3A8C"/>
    <w:rsid w:val="0051683A"/>
    <w:rsid w:val="0053381A"/>
    <w:rsid w:val="00570F82"/>
    <w:rsid w:val="00583C34"/>
    <w:rsid w:val="005911E8"/>
    <w:rsid w:val="005C23AB"/>
    <w:rsid w:val="005D2A96"/>
    <w:rsid w:val="00722270"/>
    <w:rsid w:val="00780590"/>
    <w:rsid w:val="007C6B35"/>
    <w:rsid w:val="007C7EAD"/>
    <w:rsid w:val="007F4FAC"/>
    <w:rsid w:val="008146ED"/>
    <w:rsid w:val="00853528"/>
    <w:rsid w:val="008D478E"/>
    <w:rsid w:val="00923BDF"/>
    <w:rsid w:val="0093595D"/>
    <w:rsid w:val="00947AFD"/>
    <w:rsid w:val="009A7C60"/>
    <w:rsid w:val="00AA79E1"/>
    <w:rsid w:val="00AC54D4"/>
    <w:rsid w:val="00B41B3E"/>
    <w:rsid w:val="00B441FC"/>
    <w:rsid w:val="00B62E77"/>
    <w:rsid w:val="00BA218B"/>
    <w:rsid w:val="00BC1E9F"/>
    <w:rsid w:val="00BF17D3"/>
    <w:rsid w:val="00C2283D"/>
    <w:rsid w:val="00C70692"/>
    <w:rsid w:val="00CC1302"/>
    <w:rsid w:val="00D4189B"/>
    <w:rsid w:val="00D72001"/>
    <w:rsid w:val="00D80DEE"/>
    <w:rsid w:val="00D86560"/>
    <w:rsid w:val="00E5372F"/>
    <w:rsid w:val="00E6483D"/>
    <w:rsid w:val="00EE228B"/>
    <w:rsid w:val="00F342DF"/>
    <w:rsid w:val="00F46C81"/>
    <w:rsid w:val="00F51565"/>
    <w:rsid w:val="00F85CC5"/>
    <w:rsid w:val="00F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uto"/>
        <w:ind w:left="242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7"/>
    <w:pPr>
      <w:spacing w:before="0" w:beforeAutospacing="0" w:after="200" w:afterAutospacing="0" w:line="276" w:lineRule="auto"/>
      <w:ind w:left="0"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1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C17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C17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C17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0C17C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7C7"/>
    <w:pPr>
      <w:spacing w:before="0" w:beforeAutospacing="0" w:after="0" w:afterAutospacing="0" w:line="240" w:lineRule="auto"/>
      <w:ind w:left="0"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C17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17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C17C7"/>
    <w:rPr>
      <w:vertAlign w:val="superscript"/>
    </w:rPr>
  </w:style>
  <w:style w:type="paragraph" w:customStyle="1" w:styleId="ConsPlusNonformat">
    <w:name w:val="ConsPlusNonformat"/>
    <w:uiPriority w:val="99"/>
    <w:rsid w:val="000C17C7"/>
    <w:pPr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C17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C17C7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C17C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17C7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0C17C7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0C17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Hyperlink"/>
    <w:uiPriority w:val="99"/>
    <w:semiHidden/>
    <w:unhideWhenUsed/>
    <w:rsid w:val="000C17C7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0C17C7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C17C7"/>
    <w:pPr>
      <w:ind w:left="720"/>
      <w:contextualSpacing/>
    </w:pPr>
  </w:style>
  <w:style w:type="paragraph" w:customStyle="1" w:styleId="21">
    <w:name w:val="Знак Знак Знак Знак Знак Знак Знак Знак Знак Знак Знак Знак Знак2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C17C7"/>
  </w:style>
  <w:style w:type="paragraph" w:customStyle="1" w:styleId="13">
    <w:name w:val="Знак Знак Знак Знак Знак Знак Знак Знак Знак Знак Знак Знак Знак1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line number"/>
    <w:uiPriority w:val="99"/>
    <w:semiHidden/>
    <w:unhideWhenUsed/>
    <w:rsid w:val="000C17C7"/>
  </w:style>
  <w:style w:type="character" w:customStyle="1" w:styleId="af6">
    <w:name w:val="Гипертекстовая ссылка"/>
    <w:uiPriority w:val="99"/>
    <w:rsid w:val="000C17C7"/>
    <w:rPr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0C17C7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0C17C7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0C17C7"/>
  </w:style>
  <w:style w:type="paragraph" w:customStyle="1" w:styleId="afb">
    <w:name w:val="Внимание: недобросовестность!"/>
    <w:basedOn w:val="af9"/>
    <w:next w:val="a"/>
    <w:uiPriority w:val="99"/>
    <w:rsid w:val="000C17C7"/>
  </w:style>
  <w:style w:type="character" w:customStyle="1" w:styleId="afc">
    <w:name w:val="Выделение для Базового Поиска"/>
    <w:uiPriority w:val="99"/>
    <w:rsid w:val="000C17C7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0C17C7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1"/>
    <w:basedOn w:val="aff"/>
    <w:next w:val="a"/>
    <w:uiPriority w:val="99"/>
    <w:rsid w:val="000C17C7"/>
    <w:rPr>
      <w:b/>
      <w:bCs/>
      <w:color w:val="0058A9"/>
      <w:shd w:val="clear" w:color="auto" w:fill="D4D0C8"/>
    </w:rPr>
  </w:style>
  <w:style w:type="paragraph" w:customStyle="1" w:styleId="aff0">
    <w:name w:val="Заголовок группы контролов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0C17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0C17C7"/>
  </w:style>
  <w:style w:type="paragraph" w:customStyle="1" w:styleId="aff4">
    <w:name w:val="Заголовок статьи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0C17C7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0C17C7"/>
    <w:pPr>
      <w:spacing w:after="0"/>
      <w:jc w:val="left"/>
    </w:pPr>
  </w:style>
  <w:style w:type="paragraph" w:customStyle="1" w:styleId="aff8">
    <w:name w:val="Интерактивный заголовок"/>
    <w:basedOn w:val="ac"/>
    <w:next w:val="a"/>
    <w:uiPriority w:val="99"/>
    <w:rsid w:val="000C17C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D4D0C8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0C17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0C17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0C17C7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0C17C7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0C17C7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0C17C7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0C17C7"/>
  </w:style>
  <w:style w:type="paragraph" w:customStyle="1" w:styleId="afff4">
    <w:name w:val="Моноширинны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0C17C7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0C17C7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0C17C7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uiPriority w:val="99"/>
    <w:rsid w:val="000C17C7"/>
    <w:pPr>
      <w:ind w:left="140"/>
    </w:pPr>
  </w:style>
  <w:style w:type="character" w:customStyle="1" w:styleId="afffb">
    <w:name w:val="Опечатки"/>
    <w:uiPriority w:val="99"/>
    <w:rsid w:val="000C17C7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0C17C7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0C17C7"/>
    <w:pPr>
      <w:outlineLvl w:val="9"/>
    </w:pPr>
    <w:rPr>
      <w:b w:val="0"/>
      <w:bCs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0C17C7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"/>
    <w:next w:val="a"/>
    <w:uiPriority w:val="99"/>
    <w:rsid w:val="000C17C7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ример."/>
    <w:basedOn w:val="af9"/>
    <w:next w:val="a"/>
    <w:uiPriority w:val="99"/>
    <w:rsid w:val="000C17C7"/>
  </w:style>
  <w:style w:type="paragraph" w:customStyle="1" w:styleId="affff3">
    <w:name w:val="Примечание."/>
    <w:basedOn w:val="af9"/>
    <w:next w:val="a"/>
    <w:uiPriority w:val="99"/>
    <w:rsid w:val="000C17C7"/>
  </w:style>
  <w:style w:type="character" w:customStyle="1" w:styleId="affff4">
    <w:name w:val="Продолжение ссылки"/>
    <w:uiPriority w:val="99"/>
    <w:rsid w:val="000C17C7"/>
  </w:style>
  <w:style w:type="paragraph" w:customStyle="1" w:styleId="affff5">
    <w:name w:val="Словарная статья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Сравнение редакций"/>
    <w:uiPriority w:val="99"/>
    <w:rsid w:val="000C17C7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0C17C7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0C17C7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f8"/>
    <w:next w:val="a"/>
    <w:uiPriority w:val="99"/>
    <w:rsid w:val="000C17C7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0C17C7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8"/>
    <w:next w:val="a"/>
    <w:uiPriority w:val="99"/>
    <w:rsid w:val="000C17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0">
    <w:name w:val="annotation reference"/>
    <w:uiPriority w:val="99"/>
    <w:semiHidden/>
    <w:unhideWhenUsed/>
    <w:rsid w:val="000C17C7"/>
    <w:rPr>
      <w:sz w:val="16"/>
      <w:szCs w:val="16"/>
    </w:rPr>
  </w:style>
  <w:style w:type="paragraph" w:styleId="afffff1">
    <w:name w:val="annotation subject"/>
    <w:basedOn w:val="a8"/>
    <w:next w:val="a8"/>
    <w:link w:val="afffff2"/>
    <w:uiPriority w:val="99"/>
    <w:semiHidden/>
    <w:unhideWhenUsed/>
    <w:rsid w:val="000C17C7"/>
    <w:rPr>
      <w:b/>
      <w:bCs/>
    </w:rPr>
  </w:style>
  <w:style w:type="character" w:customStyle="1" w:styleId="afffff2">
    <w:name w:val="Тема примечания Знак"/>
    <w:basedOn w:val="a9"/>
    <w:link w:val="afffff1"/>
    <w:uiPriority w:val="99"/>
    <w:semiHidden/>
    <w:rsid w:val="000C17C7"/>
    <w:rPr>
      <w:b/>
      <w:bCs/>
    </w:rPr>
  </w:style>
  <w:style w:type="character" w:styleId="afffff3">
    <w:name w:val="Strong"/>
    <w:uiPriority w:val="22"/>
    <w:qFormat/>
    <w:rsid w:val="000C17C7"/>
    <w:rPr>
      <w:b/>
      <w:bCs/>
    </w:rPr>
  </w:style>
  <w:style w:type="character" w:customStyle="1" w:styleId="apple-converted-space">
    <w:name w:val="apple-converted-space"/>
    <w:rsid w:val="000C17C7"/>
  </w:style>
  <w:style w:type="paragraph" w:styleId="afffff4">
    <w:name w:val="No Spacing"/>
    <w:link w:val="afffff5"/>
    <w:uiPriority w:val="1"/>
    <w:qFormat/>
    <w:rsid w:val="000C17C7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C17C7"/>
  </w:style>
  <w:style w:type="paragraph" w:customStyle="1" w:styleId="afffff6">
    <w:name w:val="Напишите нам"/>
    <w:basedOn w:val="a"/>
    <w:next w:val="a"/>
    <w:uiPriority w:val="99"/>
    <w:rsid w:val="000C17C7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7">
    <w:name w:val="Подчёркнутый текст"/>
    <w:basedOn w:val="a"/>
    <w:next w:val="a"/>
    <w:uiPriority w:val="99"/>
    <w:rsid w:val="000C17C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8">
    <w:name w:val="Ссылка на утративший силу документ"/>
    <w:uiPriority w:val="99"/>
    <w:rsid w:val="000C17C7"/>
    <w:rPr>
      <w:b/>
      <w:bCs/>
      <w:color w:val="749232"/>
    </w:rPr>
  </w:style>
  <w:style w:type="paragraph" w:customStyle="1" w:styleId="rvps2">
    <w:name w:val="rvps2"/>
    <w:basedOn w:val="a"/>
    <w:uiPriority w:val="99"/>
    <w:rsid w:val="000C17C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rsid w:val="000C17C7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C17C7"/>
    <w:rPr>
      <w:rFonts w:ascii="Times New Roman" w:hAnsi="Times New Roman" w:cs="Times New Roman" w:hint="default"/>
      <w:shd w:val="clear" w:color="auto" w:fill="FFFF00"/>
    </w:rPr>
  </w:style>
  <w:style w:type="paragraph" w:styleId="afffff9">
    <w:name w:val="Body Text"/>
    <w:basedOn w:val="a"/>
    <w:link w:val="afffffa"/>
    <w:uiPriority w:val="99"/>
    <w:unhideWhenUsed/>
    <w:rsid w:val="000C17C7"/>
    <w:pPr>
      <w:spacing w:after="12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ffa">
    <w:name w:val="Основной текст Знак"/>
    <w:basedOn w:val="a0"/>
    <w:link w:val="afffff9"/>
    <w:uiPriority w:val="99"/>
    <w:rsid w:val="000C17C7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C17C7"/>
  </w:style>
  <w:style w:type="character" w:customStyle="1" w:styleId="f">
    <w:name w:val="f"/>
    <w:rsid w:val="000C17C7"/>
  </w:style>
  <w:style w:type="numbering" w:customStyle="1" w:styleId="22">
    <w:name w:val="Нет списка2"/>
    <w:next w:val="a2"/>
    <w:uiPriority w:val="99"/>
    <w:semiHidden/>
    <w:unhideWhenUsed/>
    <w:rsid w:val="000C17C7"/>
  </w:style>
  <w:style w:type="table" w:customStyle="1" w:styleId="15">
    <w:name w:val="Сетка таблицы1"/>
    <w:basedOn w:val="a1"/>
    <w:next w:val="a4"/>
    <w:rsid w:val="000C17C7"/>
    <w:pPr>
      <w:spacing w:before="0" w:beforeAutospacing="0"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b">
    <w:name w:val="Знак Знак Знак Знак Знак Знак Знак"/>
    <w:basedOn w:val="a"/>
    <w:rsid w:val="000C1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C17C7"/>
  </w:style>
  <w:style w:type="paragraph" w:customStyle="1" w:styleId="p2">
    <w:name w:val="p2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Без интервала Знак"/>
    <w:link w:val="afffff4"/>
    <w:uiPriority w:val="1"/>
    <w:rsid w:val="000C17C7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C17C7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C17C7"/>
    <w:rPr>
      <w:rFonts w:ascii="Times New Roman" w:hAnsi="Times New Roman" w:cs="Times New Roman"/>
      <w:sz w:val="26"/>
      <w:szCs w:val="26"/>
    </w:rPr>
  </w:style>
  <w:style w:type="character" w:customStyle="1" w:styleId="afffffc">
    <w:name w:val="Цветовое выделение для Текст"/>
    <w:uiPriority w:val="99"/>
    <w:rsid w:val="000C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6101-7324-418B-ACF5-B3C5B66C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DokuchaevaKO</dc:creator>
  <cp:lastModifiedBy>DokuchaevaKO</cp:lastModifiedBy>
  <cp:revision>4</cp:revision>
  <cp:lastPrinted>2018-04-16T13:01:00Z</cp:lastPrinted>
  <dcterms:created xsi:type="dcterms:W3CDTF">2019-03-20T12:01:00Z</dcterms:created>
  <dcterms:modified xsi:type="dcterms:W3CDTF">2019-08-20T07:42:00Z</dcterms:modified>
</cp:coreProperties>
</file>